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8452777862549" w:lineRule="auto"/>
        <w:ind w:left="67.50396728515625" w:right="99.1534423828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Feminist Analysis of Women Trafficking Within China with A Cross-Cultural  Media Analysis of The Chained Woman Incident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390.2438163757324" w:lineRule="auto"/>
        <w:ind w:left="26.399993896484375" w:right="59.78454589843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ragged, old, thin woman sits in the corner of a crumbling, gloomy room, a chain  around her neck that is fastened to a house. At the end of January 2022, a video clip of  this very scene went viral on the Chinese internet. The woman in the video could not  understand others or express herself well. This image shocked many people and struck  many people’s hearts. Who is this woman? What happened to her? Why is she chained  up in her home? Why are the living conditions so bad?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7587890625" w:line="389.8440456390381" w:lineRule="auto"/>
        <w:ind w:left="25.679931640625" w:right="59.7265625" w:firstLine="722.40020751953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netizens raising these questions probed deeper and deeper, we  collectively learned that the woman was trafficked to the area she now lives in and has  given birth to eight children, seven of whom were boys. The collective proof of the  trafficking of this woman, her miserable conditions, and increasing global discussions  of the case led me to ask broader questions about women trafficking in China. In this  research, I explore women trafficking within China under feminist approaches. More  specifically, I examine the media coverage of the chained woman incident from both  Chinese and US media. In this paper, I argue that women trafficking in China is mainly caused by long-standing patriarchy and gender inequality in China, and the  vulnerability of victims should be taken into account when solving the cases. I make  this argument by first reviewing the literature on the history and background of women  trafficking in China, the policies and laws in China that are intended to suppress this  trafficking, and cross-border women trafficking in China based on feminist approaches.  I then outline my study’s methods. Next, I present and analyze my data, focusing  particularly on coverage of this case both within U.S. mainstream media and Chinese  social media. I conclude that although both unofficial Chinese media and U.S.  mainstream media mentioned “Sexism/Gender equality/Feminism,” the invoking of the  nation revealed a new perspective of viewing the chained woman incident as a political  tool among public opinion.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7635498046875" w:line="240" w:lineRule="auto"/>
        <w:ind w:left="28.32000732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Women Trafficking in China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7387886047363" w:lineRule="auto"/>
        <w:ind w:left="27.599945068359375" w:right="0"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on women trafficking in China has long explored how the trafficking  industry works, why it exists, and possible solutions. Within this broad set of inquiries,  there have been several streams of research. One stream of research focuses on the  history and background causes of women trafficking in China (e.g., Ping 1993;  Tiefenbrun and Edwards 2010). Zhuang Ping, for instance, argues that the 1978 Open  Door Policy, which aimed to boost economic development in certain areas of China,  combined with a general lack of access to formal education in rural areas, contributed  to many women in rural areas believing the traffickers who said they would take them  to the big cities for better employment opportunities or to learn new skills. Susan  Tiefenbrun and Christie J. Edwards further discuss the imbalanced gender ratio in China,  which was a result of the One Child Policy and feudal patriarchy, as many families  killed their baby girls, as the fundamental cause of women trafficking in China. Other  research on women trafficking in China examines the demand and supply of victims  (Watkins-Smith 2022). The demand for women trafficking is mainly caused by the  lingering gender inequality caused by both the gender birth ratio and young women’s  migration to big cities after 1978. The rampant supply is enabled by the disciplined and  clearly divided organization of trafficking, corruption in grassroots governments, and  the solidity of local people, such as fighting against police together to prevent police  from saving trafficked women (Zhao; Jiang and Jesús J; Ping; Tiefenbrun and  Edwards).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810546875" w:line="389.8440170288086" w:lineRule="auto"/>
        <w:ind w:left="25.919952392578125" w:right="59.8236083984375" w:firstLine="788.639984130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 have focused on the current situation of women trafficking in  China, including policies and laws intended to suppress this trafficking (Zhao 2003;  Jiang and Jesús J 2011). Gracie Ming Zhao, for instance, argues that from 1978 till now,  the policies adopted by the Chinese government have had several benefits, including its  strict forbidding of women trafficking and severe but reasonable punishments.  However, Zhao also points out that since there are many difficulties in determining  whether a woman is willingly marrying or being sold to a man, as women are likely to  be forced to prove their willingness, this determination of sentencing and convictions  is subjective and therefore prone to error.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6902370452881" w:lineRule="auto"/>
        <w:ind w:left="26.399993896484375" w:right="59.769287109375" w:firstLine="782.88009643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each of these studies makes important and unique contributions to the  literature on the women trafficking issue in China, almost none utilize an explicitly  feminist approach – even those that examine the role of gender in trafficking. The single  exception to this lacuna is an article by Amelia Watkins-Smith, in which she says she  uses a feminist approach in order to examine the gendered dynamics at play in  trafficking. For Watkins-Smith, a feminist approach entails “the academic  understanding of the world through the lens of gender,” which is suited to examining  the women trafficking issue in China as it helps fully examine “the social constructions  of gender that adversely affect women in Chinese bride-trafficking.” Ultimately, she  uses this approach to argue that bride-trafficking is caused by a multi-level system  where multiple social constructions of gender operate separately and together, referring  to broader patriarchal norms, demonstrated across time, levels of society, and different  models of socially constructed gender relations (Watkins-Smith 2022). For Watkins Smith, a feminist approach to trafficking is crucial because it can show how the multi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292724609375" w:line="389.17771339416504" w:lineRule="auto"/>
        <w:ind w:left="28.560028076171875" w:right="59.8468017578125" w:firstLine="4.7999572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level system constructed by perceptions of gender plays a key role in women trafficking  in China since the gender imbalances of power caused by it both facilitate and justify  the practice. Furthermore, feminist analysis maintains a focus on the voice of survivors  and the concerns of victims.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419677734375" w:line="389.6623134613037" w:lineRule="auto"/>
        <w:ind w:left="25.679931640625" w:right="59.8577880859375" w:firstLine="723.60015869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former studies have thoroughly examined trafficking in terms of policies  as well as demand and supply, applying feminist approaches can provide new  perspectives. The lingering gender stereotypes that women cannot do great things and  that women should be virtuous, gentle, and obedient, along with the feudal patriarchy  rooted in Chinese traditional culture, cause the belief that women are affiliated with  their husbands after marriage and their only usages are doing housework and giving  birth to children, especially sons. Due to this kind of belief, victims of women  trafficking in China not only suffer from common sexual exploitation, which violates  their sexual and reproductive rights and can also cause health problems, but also are  forced to take on the burden of being an obedient mother in a traditional Chinese family,  which sometimes even violates victims’ freedom and physical security, and can make  it much harder to escape and regain freedom. Also, taking feminist approaches into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4441890716553" w:lineRule="auto"/>
        <w:ind w:left="25.679931640625" w:right="59.8272705078125" w:firstLine="9.120025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means taking the sequenced harm to victims seriously, helping victims recover  after being rescued, and attempting to get to the root causes so that we can eliminate  the problem altogether. Due to the extreme vulnerability of trafficked women, the  mental and physical torture victims usually suffer, and the bad living conditions  provided to victims in forced marriages, solving the women trafficking issue in China  without being victim-focused will be insufficient and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646484375" w:line="389.8439598083496" w:lineRule="auto"/>
        <w:ind w:left="25.919952392578125" w:right="59.7509765625" w:firstLine="728.640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key difference between women trafficking in China versus in the majority  of other countries is that in China, women are typically trafficked for the purpose of  forced marriage, a dynamic known as “bride-trafficking.” Elsewhere, trafficking is  often more explicitly connected to what people typically think of as sex work. While  equating marriage trafficking with trafficking for sex work is inappropriate, sexual  exploitation also exists in forced marriages, as the entire process rests upon  understanding victims as reproductive tools (Zhao 2003). Still, most scholarship on  bride-trafficking does not examine the practice in relation to other forms of forced sex  work or sex trafficking.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626953125" w:line="389.9977970123291" w:lineRule="auto"/>
        <w:ind w:left="25.919952392578125" w:right="59.7412109375" w:firstLine="722.1601867675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the studies outlined here, the only one that approaches the topic of  women trafficking in China from a feminist perspective is focused on cross-border  women trafficking in China (Watkins-Smith 2022). However, cross-province women  trafficking is an even more severe issue. Differences between these two forms of  women trafficking in China include the number of victims, the ease of implementation  and escaping legal sanctions, and the local cultural context that makes trafficking easier.  Due to China’s current strict border control, cross-border trafficking of women has  become very difficult and faces stricter penalties than inter-provincial trafficking. At  the same time, it is not as easy to obtain trafficked women in other countries as it is  within China, as sometimes Chinese parents even voluntarily sell their daughters for  money due to traditional patriarchal thoughts. Moreover, inter-provincial trafficking  involves the interests of some local grassroots officials, making the capture of cases  more complicated. For these reasons, my feminist analysis of women trafficking in  China focuses on cross-province trafficking.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599304199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389.9772834777832" w:lineRule="auto"/>
        <w:ind w:left="27.599945068359375" w:right="59.73632812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“Chained woman” incident that happened in Xuzhou, Jiangsu Province, China, as  an exposed case of domestic women trafficking, has been widely discussed not only in  China but also internationally, including by many US mainstream media outlets. To  identify relevant news coverage of the case, I first searched using the keywords  “chained woman” and “Fengxian.” Of the thousands of search hits, I narrowed my  analysis to those published in what is widely considered mainstream media in the U.S.  Identifying Chinese discussions of the case required a different approach because the  government controls the media reports as well as search engines. As such, I looked for  commentary on the case that had occurred within Chinese social media by searching  for the phrase “chained woman.” I filtered the articles according to their number of  reads and chose those with the highest number. I conducted this research in September  of 2022, approximately seven months after the media initially covered this case. After  I created a small archive of media coverage of the case, I then read each article carefully  to identify themes that cut across texts. The themes that I consider in what follows are  sexism/gender equality/feminism, invoking of the nation, and comparison to other  events or social issues.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26025390625" w:line="387.2621726989746" w:lineRule="auto"/>
        <w:ind w:left="25.679931640625" w:right="59.783935546875" w:firstLine="727.68020629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my analysis, I attempted to employ feminist principles as a central  part of my methodology (</w:t>
      </w:r>
      <w:r w:rsidDel="00000000" w:rsidR="00000000" w:rsidRPr="00000000">
        <w:rPr>
          <w:rFonts w:ascii="Times New Roman" w:cs="Times New Roman" w:eastAsia="Times New Roman" w:hAnsi="Times New Roman"/>
          <w:b w:val="0"/>
          <w:i w:val="0"/>
          <w:smallCaps w:val="0"/>
          <w:strike w:val="0"/>
          <w:color w:val="000000"/>
          <w:sz w:val="24.96000099182129"/>
          <w:szCs w:val="24.96000099182129"/>
          <w:u w:val="none"/>
          <w:shd w:fill="auto" w:val="clear"/>
          <w:vertAlign w:val="baseline"/>
          <w:rtl w:val="0"/>
        </w:rPr>
        <w:t xml:space="preserve">Lobasz 2009;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Kotiswaran 2021; van Niekerk 2018). My goal  is to center my research on the victims, especially considering their vulnerability. As  Jennifer K. Lobasz stated, “Feminists not only establish women as a referent of security  and focus on gender-related human rights abuses but also study the manner in which  gender stereotypes are used to establish and reproduce categories of practices,  perpetrators, and victims.” Feminist approaches enable the research to be more victim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084716796875" w:line="240" w:lineRule="auto"/>
        <w:ind w:left="35.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focused while also aiming to solve the women trafficking issue.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92041015625" w:line="240" w:lineRule="auto"/>
        <w:ind w:left="28.0799865722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Qualitative Analysis of News Coverage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2001953125" w:line="389.84416007995605" w:lineRule="auto"/>
        <w:ind w:left="20.63995361328125" w:right="59.7320556640625" w:firstLine="9.36004638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most reports and articles discussed the incident by mentioning things that I coded  as representing “Sexism/Gender Equality/Feminism.” For example,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Washington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report on February 9th, 2022, mentioned that “the systemic and structural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7750949859619" w:lineRule="auto"/>
        <w:ind w:left="25.679931640625" w:right="59.7314453125" w:firstLine="12.23999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shackles that Chinese women face have not changed,” a statement that identifies the  most significant dilemma women in China face today and focuses on the long-standing  gender inequality in Chinese society. And the report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ABC 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March 20th  mentioned, “As women, we have seen how little efforts that governments and  authorities have taken in countering sexual violence and human trafficking.” This quote  is from one of the Chinese women interviewees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ABC News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whose female  perspective led her to focus on the nature of the incident as “gender-based violence”  and the violation of women’s rights. Moreover, one of the most widely read articles  entitled “Jiangsu Fengxian chained woman incident, whose truth is not at all what you  think about” on Chinese social media (over 100,000 reads) discussed the incident by  using gender equality discourse. The article draws on the Chinese film “Blind  Mountain,” a fact-based adaptation of the story of women trafficking in rural China,  where the word “blind” in the title reveals that the entire village “turns a blind eye” to  the women trafficking and exposes the villagers’ disregard for the law, morality, and  humanity, showing the depressing suffocation caused by a skilled and systematic crime.  The article then cites some historical statistics on women trafficking in China and  analyzes the historical reasons behind this incident, namely the long-standing  patriarchy and gender inequality in China. And at the end of the passage, it calls on  Chinese women to speak up about this incident because “they can also be us.” In another  article, which also has been widely read on Chinese social media (about 59,000 reads),  a rebuttal to a statement made by Pingwa Jia, a well-known Chinese writer, on women’s  trafficking representing the traditional Chinese patriarchal perspective has been made.  The author argues that “Some people believe that if some poor villages do not buy  brides to reproduce and reproduce, those villages will die out. If in the pre-civilization  era, this idea might have some truth. However, in the present time, if it is still premised  on depriving women of their free will and creating chained women, then we have no  problem saying that just let those villages perish.” This argument clearly rejects the  view of sacrificing women for a village’s survival, which is a rejection of the long standing oppression of women in rural China under the patriarchy. And another article  with more than 100,000 reads on Chinese social media written by a self-publisher who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8440170288086" w:lineRule="auto"/>
        <w:ind w:left="25.919952392578125" w:right="59.7753906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long focused on gender issues in China mentioned that “No one felt that it was a  crime to violate women’s rights while they were also citizens and human beings;  decades later, people still do so.” Here the author brings in the history of gender  inequality in China and exposes the long-standing neglect or blindness to women's  rights violations with a feminist perspective. All of these reports and articles discuss  the incident by invoking ideas about sexism, gender equality, and feminism. However,  the reports from the US mainstream media use more general expressions and  explanations, while the articles on Chinese social media discuss the incident and its  background more specifically.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5048828125" w:line="389.8440456390381" w:lineRule="auto"/>
        <w:ind w:left="20.879974365234375" w:right="59.7265625" w:firstLine="740.4000854492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Second, it is notable that even though this is a case of women trafficking, there  is more invoking of the nation and comparisons to other issues/topics/events in many  U.S. mainstream media discussions of the case, as well as in the official Chinese media.  Because of the timing of the exposure of this incident, many U.S. mainstream media  mentioned the 2022 Winter Olympics held in Beijing.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Washington Post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mentioned  that “The vast majority of (Chinese) women have no chance of becoming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Eileen Gu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the tragedy of the woman in Fengxian can happen to anyone,” “Even as China’s  glittering Closing Ceremonies ended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Winter Olympics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Sunday, many Chinese  were preoccupied by the mystery of a woman glimpsed in a video, chained by the neck  to an outdoor shed, incoherent and shivering in the cold in rural eastern China,” “Over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Winter Games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 on the Xuzhou woman overtook even news of the hugely  popular Chinese American skier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Eileen Gu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commentators calling on fans not to  forget the plight of the chained woman and many other trafficked Chinese women,”  and “At a time when the Chinese leadership is keen to emphasize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superiority of its  system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that it claims can keep its citizens safe from covid-19 as well as pull off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successful Olympics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middle of a pandemic — it is the image of a lone woman  chained by the neck that most threatens to undermine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China’s picture of strength and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 article published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March 1st mentioned that  “The top three hashtags about the chained woman on the Twitter-like social media  platform Weibo have accumulated more than 10 billion views, rivaling those about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Beijing Winter Olympics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were heavily promoted by Weibo and official media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7750949859619" w:lineRule="auto"/>
        <w:ind w:left="0" w:right="59.7314453125" w:firstLine="34.3199157714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outlets.” Mentioning both the chained woman and the Winter Olympics, the US  mainstream media used this incident as an arm to criticize the Chinese nation and its  government, something that calls into question whether or not they genuinely cared  about the incident itself. And these reports by the U.S. mainstream media did mention  the Chinese government and Beijing.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ABC News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mentioned that “As women, we have  seen how little efforts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governments and authorities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taken in countering sexual  violence and human trafficking.”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mentioned, “It’s one of the  biggest credibility challenges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Beijing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faced in recent years. The chained woman  became a symbol of injustice that brought together liberals as well as nationalistic  digital warriors and apolitical moderates,” and “Even some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Beijing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most devoted  supporters expressed their sympathy toward the woman. They’re also worried that the  poorly managed crisis could challenge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government’s authority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Washington  Post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also mentioned that “Rights advocates say that such activism shows many citizens  want to hold their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government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accountable for abuses. But they are up against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powerful state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apparatus increasingly able to silence or drown out dissenting voices.”  These references to Beijing and the government clearly condemn the Chinese  government’s lack of control over women trafficking and its excessive control over  media coverage and what people say on social media. However, the U.S. mainstream  media clearly focuses more on portraying China’s governmental failures as a power  state. To some extent, these coverages point out the Chinese government’s  shortcomings in the case of the chained women, but it is more of a war of opinion, using  media coverage to portray China as an evil country that has no regard for human rights  towards the west.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mentioned, “And the topic continues to  hold people’s attention online amid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Russia’s invasion of Ukraine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it does not  directly equate the seriousness of the chained woman’s case with the Russian invasion,  it still implies that “China is evil” through such expressions. This implication through  textual expressions is not only found in the reports of the U.S. mainstream media. The  Chinese official media, representing the Chinese government, mentioned, “Yang Mou Xia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chained woman)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suffers from mental illness, has been rescued, and has carried  out further assistance to his family to ensure a warm Lunar New Year.” By referring to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8439025878906" w:lineRule="auto"/>
        <w:ind w:left="27.599945068359375" w:right="59.97497558593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Lunar New Year, the Chinese official media is trying to evoke a warm and  welcoming atmosphere that is not only an attempt to distract the Chinese people but  also to counter the dark, scary, and evil atmosphere portrayed in the U.S. mainstream  media. From this perspective, the incident of the chained woman has become the center  of a new round of public opinion war between China and the United States.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626953125" w:line="389.8440170288086" w:lineRule="auto"/>
        <w:ind w:left="25.919952392578125" w:right="59.884033203125" w:firstLine="426.240081787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both the coverage from the U.S. mainstream media and the articles  from Chinese social media mentioned sexism/gender equality/feminism.” However, the  articles from Chinese social media mentioned these topics very specifically with some  historical, social, and cultural analysis, while the coverage from the U.S. mainstream  media mentioned these topics more generally. The chained woman incident itself has  become a breakthrough for the U.S. mainstream media to criticize the Chinese  government and system and has become a point of public opinion for China and the  United States to contend with. In this regard, Chinese social media articles have not  covered much, presumably due to the censorship system of Chinese social media.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75439453125" w:line="240" w:lineRule="auto"/>
        <w:ind w:left="35.760040283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204345703125" w:line="389.4441890716553" w:lineRule="auto"/>
        <w:ind w:left="27.599945068359375" w:right="59.750976562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analysis contributes to current literature as the first to adopt feminist approaches  to women trafficking in China. Most previous studies about women trafficking in China  focused on historical, cultural, social-economic, or legal methods. The only exception  was the new research by Watkins-Smith in 2022. However, Watkins-Smith focused on  cross-border women trafficking in China, while this research focuses on cross-province  women trafficking.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554931640625" w:line="389.55845832824707" w:lineRule="auto"/>
        <w:ind w:left="28.079986572265625" w:right="59.79858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way of utilizing media coverage is also adopted to conduct a cross cultural analysis of the topics of women’s rights and the struggle of public political  opinion between countries. This analysis revealed a new perspective of viewing the  chained woman incident as a tool to attack the Chinese government. As the Chinese  official media merely reported about the chained woman incident, the overturn of Roe  v. Wade in the U.S. was reported by many prevailing official media in China, including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Chinanews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CCTV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Xinhua News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same time, the U.S. mainstream media  coverage of the overturn of Roe v. Wade mainly focused on the solutions and causes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8452777862549" w:lineRule="auto"/>
        <w:ind w:left="27.599945068359375" w:right="59.929199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than the court or the government, which can be discussed and studied in further  research.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74365234375" w:line="240" w:lineRule="auto"/>
        <w:ind w:left="31.19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Bibliography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20166015625" w:line="389.8439025878906" w:lineRule="auto"/>
        <w:ind w:left="597.001953125" w:right="95.059814453125" w:hanging="567.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Farley, Melissa. “Theory versus Reality: Commentary on Four Articles about  Trafficking for Prostitution.”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Women's Studies International Forum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32, no.  4, 2009, pp. 311–15., </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ttps://doi.org/10.1016/j.wsif.2009.07.001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75732421875" w:line="387.84427642822266" w:lineRule="auto"/>
        <w:ind w:left="581.6419982910156" w:right="355.3497314453125" w:hanging="550.44204711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Jiang, Quanbao, and Jesús J Sánchez-Barricarte. “Trafficking in Women in China.”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Women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27, no. 3, Sept. 2011, pp. 83–111.,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55859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https://doi.org/10.14431/aw.2011.09.27.3.83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389.8439025878906" w:lineRule="auto"/>
        <w:ind w:left="585.7218933105469" w:right="281.6070556640625" w:hanging="555.4818725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Kotiswaran, Prabha. “The Sexual Politics of Anti-Trafficking Discourse.”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Feminist  Legal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29, no. 1, 2021, pp. 43–65.,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https://doi.org/10.1007/s10691-</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020-09447-x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0765380859375" w:line="390.5104637145996" w:lineRule="auto"/>
        <w:ind w:left="594.6018981933594" w:right="180.9124755859375" w:hanging="564.3618774414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Kuang, Wing. “China Has a Long, Murky History of Human Trafficking. This Video  Sparked a Widespread Demand for Action.”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ABC News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ABC News, 20 Mar.  2022,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https://www.abc.net.au/news/2022-03-20/xuzhou-chained-mother-china reveals-human-trafficking-problem/100908110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2098388671875" w:line="389.8439025878906" w:lineRule="auto"/>
        <w:ind w:left="597.2419738769531" w:right="553.7298583984375" w:hanging="567.00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Kuo, Lily. “Plight of Chinese Mother of Eight Chained Outside in Winter Causes  Public Outrage despite Official Explanations.”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Washington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WP  Company, 9 Feb. 2022,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596435546875" w:line="391.8435573577881" w:lineRule="auto"/>
        <w:ind w:left="595.0819396972656" w:right="576.1016845703125" w:hanging="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https://www.washingtonpost.com/world/2022/02/09/china-chained-xuzhou mother-human-trafficking/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7652587890625" w:line="389.1775131225586" w:lineRule="auto"/>
        <w:ind w:left="598.201904296875" w:right="312.8070068359375" w:hanging="567.961883544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Kuo, Lily, and Lyric Li. “Saga of the Chained Mother of Eight Continues to Roil  China, Inspiring Rare Social Activism.”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Washington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WP Company,  25 Feb. 2022, </w:t>
      </w:r>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ttps://www.washingtonpost.com/world/2022/02/25/xuzhou chained-woman-china/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8452777862549" w:lineRule="auto"/>
        <w:ind w:left="30.959930419921875" w:right="800.97717285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Lobasz, Jennifer K. “Beyond Border Security: Feminist Approaches to Human  Trafficking.”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Security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18, no. 2, 2009, pp. 319–44.,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365234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https://doi.org/10.1080/09636410902900020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387.8452777862549" w:lineRule="auto"/>
        <w:ind w:left="30.240020751953125" w:right="700.94482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Ping, Zhuang. “On the Social Phenomenon of Trafficking in Women in China.”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Chinese Education &amp;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26, no. 3, 1993, pp. 33–50.,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365234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https://doi.org/10.2753/ced1061-1932260333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389.844388961792" w:lineRule="auto"/>
        <w:ind w:left="587.6419067382812" w:right="134.0789794921875" w:hanging="557.401885986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Propaganda Department of the CPC Fengxian County Committee. “About the netizen  reflecting the ‘woman who gave birth to eight children’ information note.”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Fengxian Release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 Jan. 2022,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504882812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https://mp.weixin.qq.com/s/FxePNeEAXLXuAY39-2VQXg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389.8439025878906" w:lineRule="auto"/>
        <w:ind w:left="601.3218688964844" w:right="155.1458740234375" w:hanging="560.041961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Shen, Qiansheng. “The chained woman incident was a great awakening.”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Fiction and  The Future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Feb. 2022,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https://mp.weixin.qq.com/s/ewFjOi8990dJsBrLaVw 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763427734375" w:line="387.8452777862549" w:lineRule="auto"/>
        <w:ind w:left="41.2799072265625" w:right="120.7000732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 Dian Wen Mou. “Jiangsu Fengxian chained woman incident, whose truth is not at  all what you think about.”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Ten O’clock Reading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Feb. 2022,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4365234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https://mp.weixin.qq.com/s/77Q_zjCEh5FO2qxXApA2qA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00927734375" w:line="387.844762802124" w:lineRule="auto"/>
        <w:ind w:left="594.6018981933594" w:right="431.2237548828125" w:hanging="561.2419128417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Tian, Jing. “Chained to a chain and having 8 children, she said, ‘The world doesn't  want 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Girls Don’t Be Afraid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 Jan. 2022,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755859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https://mp.weixin.qq.com/s/6cFs9teLp1LKu287Br7izg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9677734375" w:line="391.8435573577881" w:lineRule="auto"/>
        <w:ind w:left="33.3599853515625" w:right="768.2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Tiefenbrun, Susan. “Gendercide and the Cultural Context of Sex Trafficking in  China.”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Decoding International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 pp. 347–94.,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6452636718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https://doi.org/10.1093/acprof:oso/9780195385779.003.009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200927734375" w:line="391.84301376342773" w:lineRule="auto"/>
        <w:ind w:left="28.32000732421875" w:right="908.112792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Niekerk, Caitlin Jade. “Interrogating Sex Trafficking Discourses Using a  Feminist Approach.”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Agenda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32, no. 2, 2018, pp. 17–27.,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691040039062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https://doi.org/10.1080/10130950.2018.1455294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8439025878906" w:lineRule="auto"/>
        <w:ind w:left="585.4818725585938" w:right="94.09423828125" w:hanging="556.201934814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Watkins-Smith, Amelia. “A Feminist Analysis of the Trafficking of Women and Girls  into China for the Purpose of Forced Marriage and Childbearing.”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Modern Slavery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7, no. 2, 2022, pp. 58–81.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875732421875" w:line="389.17771339416504" w:lineRule="auto"/>
        <w:ind w:left="594.6018981933594" w:right="429.620361328125" w:hanging="566.281890869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Yuan, Li. “Seeking Truth and Justice, Chinese See Themselves in a Chained  Woman.”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New York Times, 1 Mar. 2022,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https://www.nytimes.com/2022/03/01/business/china-chained-woman-social media.html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542236328125" w:line="391.8435573577881" w:lineRule="auto"/>
        <w:ind w:left="29.279937744140625" w:right="828.264160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Zhao, Gracie Ming. “Trafficking of Women for Marriage in China: Policy and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Criminal 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 no. 1, 2003, pp. 83–102.,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5537109375" w:line="240" w:lineRule="auto"/>
        <w:ind w:left="594.601898193359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https://doi.org/10.1177/1466802503003001457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pgSz w:h="16840" w:w="11900" w:orient="portrait"/>
      <w:pgMar w:bottom="1508.800048828125" w:top="1521.59912109375" w:left="1773.8400268554688" w:right="1674.2712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